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64" w:rsidRPr="00500213" w:rsidRDefault="00C07E64" w:rsidP="00C31020">
      <w:pPr>
        <w:spacing w:after="0" w:line="0" w:lineRule="atLeast"/>
        <w:ind w:left="2126"/>
        <w:outlineLvl w:val="0"/>
        <w:rPr>
          <w:rFonts w:ascii="Arial" w:hAnsi="Arial" w:cs="Arial"/>
          <w:sz w:val="24"/>
          <w:szCs w:val="24"/>
        </w:rPr>
      </w:pPr>
      <w:r w:rsidRPr="00500213">
        <w:rPr>
          <w:rFonts w:ascii="Arial" w:hAnsi="Arial" w:cs="Arial"/>
          <w:sz w:val="24"/>
          <w:szCs w:val="24"/>
        </w:rPr>
        <w:t>Администрация Денисовского сельсовета Дзержинского района Красноярского края</w:t>
      </w:r>
    </w:p>
    <w:p w:rsidR="00426919" w:rsidRPr="00500213" w:rsidRDefault="00C07E64" w:rsidP="00426919">
      <w:pPr>
        <w:spacing w:after="0" w:line="0" w:lineRule="atLeast"/>
        <w:jc w:val="center"/>
        <w:rPr>
          <w:rFonts w:ascii="Arial" w:hAnsi="Arial" w:cs="Arial"/>
          <w:sz w:val="24"/>
          <w:szCs w:val="24"/>
        </w:rPr>
      </w:pP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b/>
          <w:sz w:val="24"/>
          <w:szCs w:val="24"/>
        </w:rPr>
        <w:tab/>
      </w:r>
      <w:r w:rsidRPr="00500213">
        <w:rPr>
          <w:rFonts w:ascii="Arial" w:hAnsi="Arial" w:cs="Arial"/>
          <w:sz w:val="24"/>
          <w:szCs w:val="24"/>
        </w:rPr>
        <w:t>ПОСТАНОВЛЕНИЕ</w:t>
      </w:r>
      <w:r w:rsidRPr="00500213">
        <w:rPr>
          <w:rFonts w:ascii="Arial" w:hAnsi="Arial" w:cs="Arial"/>
          <w:sz w:val="24"/>
          <w:szCs w:val="24"/>
        </w:rPr>
        <w:tab/>
      </w:r>
    </w:p>
    <w:p w:rsidR="00C07E64" w:rsidRPr="00500213" w:rsidRDefault="00C07E64" w:rsidP="00426919">
      <w:pPr>
        <w:spacing w:after="0" w:line="0" w:lineRule="atLeast"/>
        <w:jc w:val="center"/>
        <w:rPr>
          <w:rFonts w:ascii="Arial" w:hAnsi="Arial" w:cs="Arial"/>
          <w:b/>
          <w:sz w:val="24"/>
          <w:szCs w:val="24"/>
        </w:rPr>
      </w:pPr>
      <w:r w:rsidRPr="00500213">
        <w:rPr>
          <w:rFonts w:ascii="Arial" w:hAnsi="Arial" w:cs="Arial"/>
          <w:sz w:val="24"/>
          <w:szCs w:val="24"/>
        </w:rPr>
        <w:t>с. Денисово</w:t>
      </w:r>
    </w:p>
    <w:p w:rsidR="00C07E64" w:rsidRPr="00500213" w:rsidRDefault="00295B51" w:rsidP="00C07E64">
      <w:pPr>
        <w:jc w:val="both"/>
        <w:rPr>
          <w:rFonts w:ascii="Arial" w:hAnsi="Arial" w:cs="Arial"/>
          <w:sz w:val="24"/>
          <w:szCs w:val="24"/>
        </w:rPr>
      </w:pPr>
      <w:r w:rsidRPr="00500213">
        <w:rPr>
          <w:rFonts w:ascii="Arial" w:hAnsi="Arial" w:cs="Arial"/>
          <w:sz w:val="24"/>
          <w:szCs w:val="24"/>
        </w:rPr>
        <w:t>08.06</w:t>
      </w:r>
      <w:r w:rsidR="00C07E64" w:rsidRPr="00500213">
        <w:rPr>
          <w:rFonts w:ascii="Arial" w:hAnsi="Arial" w:cs="Arial"/>
          <w:sz w:val="24"/>
          <w:szCs w:val="24"/>
        </w:rPr>
        <w:t>.2023</w:t>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r>
      <w:r w:rsidR="00C07E64" w:rsidRPr="00500213">
        <w:rPr>
          <w:rFonts w:ascii="Arial" w:hAnsi="Arial" w:cs="Arial"/>
          <w:sz w:val="24"/>
          <w:szCs w:val="24"/>
        </w:rPr>
        <w:tab/>
        <w:t>№</w:t>
      </w:r>
      <w:r w:rsidR="006254B0" w:rsidRPr="00500213">
        <w:rPr>
          <w:rFonts w:ascii="Arial" w:hAnsi="Arial" w:cs="Arial"/>
          <w:sz w:val="24"/>
          <w:szCs w:val="24"/>
        </w:rPr>
        <w:t xml:space="preserve"> 23</w:t>
      </w:r>
      <w:r w:rsidR="00C07E64" w:rsidRPr="00500213">
        <w:rPr>
          <w:rFonts w:ascii="Arial" w:hAnsi="Arial" w:cs="Arial"/>
          <w:sz w:val="24"/>
          <w:szCs w:val="24"/>
        </w:rPr>
        <w:t xml:space="preserve">-п </w:t>
      </w:r>
    </w:p>
    <w:p w:rsidR="00615626" w:rsidRPr="00500213" w:rsidRDefault="00615626" w:rsidP="00615626">
      <w:pPr>
        <w:autoSpaceDE w:val="0"/>
        <w:autoSpaceDN w:val="0"/>
        <w:adjustRightInd w:val="0"/>
        <w:spacing w:after="0" w:line="240" w:lineRule="auto"/>
        <w:jc w:val="center"/>
        <w:rPr>
          <w:rFonts w:ascii="Arial" w:hAnsi="Arial" w:cs="Arial"/>
          <w:bCs/>
          <w:sz w:val="24"/>
          <w:szCs w:val="24"/>
        </w:rPr>
      </w:pPr>
      <w:r w:rsidRPr="00500213">
        <w:rPr>
          <w:rFonts w:ascii="Arial" w:hAnsi="Arial" w:cs="Arial"/>
          <w:bCs/>
          <w:sz w:val="24"/>
          <w:szCs w:val="24"/>
        </w:rPr>
        <w:t xml:space="preserve">О мерах поддержки арендаторов муниципального </w:t>
      </w:r>
    </w:p>
    <w:p w:rsidR="00615626" w:rsidRPr="00500213" w:rsidRDefault="00615626" w:rsidP="00615626">
      <w:pPr>
        <w:autoSpaceDE w:val="0"/>
        <w:autoSpaceDN w:val="0"/>
        <w:adjustRightInd w:val="0"/>
        <w:spacing w:after="0" w:line="240" w:lineRule="auto"/>
        <w:jc w:val="center"/>
        <w:rPr>
          <w:rFonts w:ascii="Arial" w:hAnsi="Arial" w:cs="Arial"/>
          <w:sz w:val="24"/>
          <w:szCs w:val="24"/>
        </w:rPr>
      </w:pPr>
      <w:r w:rsidRPr="00500213">
        <w:rPr>
          <w:rFonts w:ascii="Arial" w:hAnsi="Arial" w:cs="Arial"/>
          <w:bCs/>
          <w:sz w:val="24"/>
          <w:szCs w:val="24"/>
        </w:rPr>
        <w:t>имущества в связи с частичной мобилизацией</w:t>
      </w:r>
    </w:p>
    <w:p w:rsidR="00615626" w:rsidRPr="00500213" w:rsidRDefault="00615626" w:rsidP="00615626">
      <w:pPr>
        <w:autoSpaceDE w:val="0"/>
        <w:autoSpaceDN w:val="0"/>
        <w:adjustRightInd w:val="0"/>
        <w:spacing w:after="0" w:line="240" w:lineRule="auto"/>
        <w:jc w:val="both"/>
        <w:rPr>
          <w:rFonts w:ascii="Arial" w:hAnsi="Arial" w:cs="Arial"/>
          <w:sz w:val="24"/>
          <w:szCs w:val="24"/>
        </w:rPr>
      </w:pP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 xml:space="preserve">В соответствии с распоряжением Правительства Российской Федерации от 15 октября 2022 года № 3046-р, на основании статьи </w:t>
      </w:r>
      <w:r w:rsidR="00A2039C" w:rsidRPr="00500213">
        <w:rPr>
          <w:rFonts w:ascii="Arial" w:hAnsi="Arial" w:cs="Arial"/>
          <w:sz w:val="24"/>
          <w:szCs w:val="24"/>
        </w:rPr>
        <w:t>7</w:t>
      </w:r>
      <w:r w:rsidRPr="00500213">
        <w:rPr>
          <w:rFonts w:ascii="Arial" w:hAnsi="Arial" w:cs="Arial"/>
          <w:sz w:val="24"/>
          <w:szCs w:val="24"/>
        </w:rPr>
        <w:t xml:space="preserve"> Устава муниципального образования </w:t>
      </w:r>
      <w:r w:rsidR="00A2039C" w:rsidRPr="00500213">
        <w:rPr>
          <w:rFonts w:ascii="Arial" w:hAnsi="Arial" w:cs="Arial"/>
          <w:sz w:val="24"/>
          <w:szCs w:val="24"/>
        </w:rPr>
        <w:t>Д</w:t>
      </w:r>
      <w:r w:rsidR="00B411DF" w:rsidRPr="00500213">
        <w:rPr>
          <w:rFonts w:ascii="Arial" w:hAnsi="Arial" w:cs="Arial"/>
          <w:sz w:val="24"/>
          <w:szCs w:val="24"/>
        </w:rPr>
        <w:t>енисовский</w:t>
      </w:r>
      <w:r w:rsidR="00A2039C" w:rsidRPr="00500213">
        <w:rPr>
          <w:rFonts w:ascii="Arial" w:hAnsi="Arial" w:cs="Arial"/>
          <w:sz w:val="24"/>
          <w:szCs w:val="24"/>
        </w:rPr>
        <w:t xml:space="preserve"> сельсовет</w:t>
      </w:r>
      <w:r w:rsidRPr="00500213">
        <w:rPr>
          <w:rFonts w:ascii="Arial" w:hAnsi="Arial" w:cs="Arial"/>
          <w:sz w:val="24"/>
          <w:szCs w:val="24"/>
        </w:rPr>
        <w:t xml:space="preserve"> Красноярского края, </w:t>
      </w:r>
      <w:r w:rsidR="00C07E64" w:rsidRPr="00500213">
        <w:rPr>
          <w:rFonts w:ascii="Arial" w:hAnsi="Arial" w:cs="Arial"/>
          <w:sz w:val="24"/>
          <w:szCs w:val="24"/>
        </w:rPr>
        <w:t>ПОСТАНОВЛЯЮ</w:t>
      </w:r>
      <w:r w:rsidRPr="00500213">
        <w:rPr>
          <w:rFonts w:ascii="Arial" w:hAnsi="Arial" w:cs="Arial"/>
          <w:sz w:val="24"/>
          <w:szCs w:val="24"/>
        </w:rPr>
        <w:t xml:space="preserve">: </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 xml:space="preserve">1. Предоставить арендаторам </w:t>
      </w:r>
      <w:r w:rsidRPr="00500213">
        <w:rPr>
          <w:rFonts w:ascii="Arial" w:eastAsia="Times New Roman" w:hAnsi="Arial" w:cs="Arial"/>
          <w:sz w:val="24"/>
          <w:szCs w:val="24"/>
          <w:lang w:eastAsia="ru-RU"/>
        </w:rPr>
        <w:t xml:space="preserve">– физическим </w:t>
      </w:r>
      <w:r w:rsidRPr="00500213">
        <w:rPr>
          <w:rFonts w:ascii="Arial" w:hAnsi="Arial" w:cs="Arial"/>
          <w:sz w:val="24"/>
          <w:szCs w:val="24"/>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500213">
          <w:rPr>
            <w:rFonts w:ascii="Arial" w:hAnsi="Arial" w:cs="Arial"/>
            <w:sz w:val="24"/>
            <w:szCs w:val="24"/>
          </w:rPr>
          <w:t>Указом</w:t>
        </w:r>
      </w:hyperlink>
      <w:r w:rsidRPr="00500213">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500213">
          <w:rPr>
            <w:rFonts w:ascii="Arial" w:hAnsi="Arial" w:cs="Arial"/>
            <w:sz w:val="24"/>
            <w:szCs w:val="24"/>
          </w:rPr>
          <w:t>пунктом 7 статьи 38</w:t>
        </w:r>
      </w:hyperlink>
      <w:r w:rsidRPr="00500213">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б) возможность расторжения договоров аренды без применения штрафных санкций.</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 xml:space="preserve">2. Предоставление отсрочки уплаты арендной платы, указанной в </w:t>
      </w:r>
      <w:hyperlink w:anchor="P7">
        <w:r w:rsidRPr="00500213">
          <w:rPr>
            <w:rFonts w:ascii="Arial" w:hAnsi="Arial" w:cs="Arial"/>
            <w:sz w:val="24"/>
            <w:szCs w:val="24"/>
          </w:rPr>
          <w:t>подпункте «а» пункта 1</w:t>
        </w:r>
      </w:hyperlink>
      <w:r w:rsidRPr="00500213">
        <w:rPr>
          <w:rFonts w:ascii="Arial" w:hAnsi="Arial" w:cs="Arial"/>
          <w:sz w:val="24"/>
          <w:szCs w:val="24"/>
        </w:rPr>
        <w:t xml:space="preserve"> настоящего постановления, осуществляется на следующих условиях:</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500213">
          <w:rPr>
            <w:rFonts w:ascii="Arial" w:hAnsi="Arial" w:cs="Arial"/>
            <w:sz w:val="24"/>
            <w:szCs w:val="24"/>
          </w:rPr>
          <w:t>пункте 1</w:t>
        </w:r>
      </w:hyperlink>
      <w:r w:rsidRPr="00500213">
        <w:rPr>
          <w:rFonts w:ascii="Arial" w:hAnsi="Arial" w:cs="Arial"/>
          <w:sz w:val="24"/>
          <w:szCs w:val="24"/>
        </w:rPr>
        <w:t xml:space="preserve"> настоящего постановления;</w:t>
      </w:r>
    </w:p>
    <w:p w:rsidR="00615626" w:rsidRPr="00500213" w:rsidRDefault="00615626" w:rsidP="00C07E64">
      <w:pPr>
        <w:autoSpaceDE w:val="0"/>
        <w:autoSpaceDN w:val="0"/>
        <w:adjustRightInd w:val="0"/>
        <w:spacing w:after="0" w:line="240" w:lineRule="auto"/>
        <w:ind w:firstLine="709"/>
        <w:rPr>
          <w:rFonts w:ascii="Arial" w:hAnsi="Arial" w:cs="Arial"/>
          <w:sz w:val="24"/>
          <w:szCs w:val="24"/>
        </w:rPr>
      </w:pPr>
      <w:r w:rsidRPr="00500213">
        <w:rPr>
          <w:rFonts w:ascii="Arial"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500213">
          <w:rPr>
            <w:rFonts w:ascii="Arial" w:hAnsi="Arial" w:cs="Arial"/>
            <w:sz w:val="24"/>
            <w:szCs w:val="24"/>
          </w:rPr>
          <w:t>пунктом 7 статьи 38</w:t>
        </w:r>
      </w:hyperlink>
      <w:r w:rsidRPr="00500213">
        <w:rPr>
          <w:rFonts w:ascii="Arial" w:hAnsi="Arial" w:cs="Arial"/>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15626" w:rsidRPr="00500213" w:rsidRDefault="00615626" w:rsidP="00C07E64">
      <w:pPr>
        <w:pStyle w:val="ConsPlusNormal"/>
        <w:ind w:firstLine="709"/>
        <w:rPr>
          <w:sz w:val="24"/>
          <w:szCs w:val="24"/>
        </w:rPr>
      </w:pPr>
      <w:r w:rsidRPr="00500213">
        <w:rPr>
          <w:sz w:val="24"/>
          <w:szCs w:val="24"/>
        </w:rPr>
        <w:t xml:space="preserve">арендатору предоставляется отсрочка уплаты арендной платы на период прохождения лицом, указанным в </w:t>
      </w:r>
      <w:hyperlink w:anchor="P6">
        <w:r w:rsidRPr="00500213">
          <w:rPr>
            <w:sz w:val="24"/>
            <w:szCs w:val="24"/>
          </w:rPr>
          <w:t>пункте 1</w:t>
        </w:r>
      </w:hyperlink>
      <w:r w:rsidRPr="00500213">
        <w:rPr>
          <w:sz w:val="24"/>
          <w:szCs w:val="24"/>
        </w:rPr>
        <w:t xml:space="preserve"> настоящего постановления, военной </w:t>
      </w:r>
      <w:r w:rsidRPr="00500213">
        <w:rPr>
          <w:sz w:val="24"/>
          <w:szCs w:val="24"/>
        </w:rPr>
        <w:lastRenderedPageBreak/>
        <w:t>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15626" w:rsidRPr="00500213" w:rsidRDefault="00615626" w:rsidP="00C07E64">
      <w:pPr>
        <w:pStyle w:val="ConsPlusNormal"/>
        <w:ind w:firstLine="709"/>
        <w:rPr>
          <w:sz w:val="24"/>
          <w:szCs w:val="24"/>
        </w:rPr>
      </w:pPr>
      <w:r w:rsidRPr="00500213">
        <w:rPr>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15626" w:rsidRPr="00500213" w:rsidRDefault="00615626" w:rsidP="00C07E64">
      <w:pPr>
        <w:pStyle w:val="ConsPlusNormal"/>
        <w:ind w:firstLine="709"/>
        <w:rPr>
          <w:sz w:val="24"/>
          <w:szCs w:val="24"/>
        </w:rPr>
      </w:pPr>
      <w:r w:rsidRPr="00500213">
        <w:rPr>
          <w:sz w:val="24"/>
          <w:szCs w:val="24"/>
        </w:rPr>
        <w:t>не допускается установление дополнительных платежей, подлежащих уплате арендатором в связи с предоставлением отсрочки;</w:t>
      </w:r>
    </w:p>
    <w:p w:rsidR="00615626" w:rsidRPr="00500213" w:rsidRDefault="00615626" w:rsidP="00C07E64">
      <w:pPr>
        <w:pStyle w:val="ConsPlusNormal"/>
        <w:ind w:firstLine="709"/>
        <w:rPr>
          <w:sz w:val="24"/>
          <w:szCs w:val="24"/>
        </w:rPr>
      </w:pPr>
      <w:r w:rsidRPr="00500213">
        <w:rPr>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15626" w:rsidRPr="00500213" w:rsidRDefault="00615626" w:rsidP="00C07E64">
      <w:pPr>
        <w:pStyle w:val="ConsPlusNormal"/>
        <w:ind w:firstLine="709"/>
        <w:rPr>
          <w:sz w:val="24"/>
          <w:szCs w:val="24"/>
        </w:rPr>
      </w:pPr>
      <w:r w:rsidRPr="00500213">
        <w:rPr>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15626" w:rsidRPr="00500213" w:rsidRDefault="00615626" w:rsidP="00C07E64">
      <w:pPr>
        <w:pStyle w:val="ConsPlusNormal"/>
        <w:ind w:firstLine="709"/>
        <w:rPr>
          <w:sz w:val="24"/>
          <w:szCs w:val="24"/>
        </w:rPr>
      </w:pPr>
      <w:r w:rsidRPr="00500213">
        <w:rPr>
          <w:sz w:val="24"/>
          <w:szCs w:val="24"/>
        </w:rPr>
        <w:t xml:space="preserve">3. Расторжение договора аренды без применения штрафных санкций, указанное в </w:t>
      </w:r>
      <w:hyperlink w:anchor="P8">
        <w:r w:rsidRPr="00500213">
          <w:rPr>
            <w:sz w:val="24"/>
            <w:szCs w:val="24"/>
          </w:rPr>
          <w:t>подпункте «б» пункта 1</w:t>
        </w:r>
      </w:hyperlink>
      <w:r w:rsidRPr="00500213">
        <w:rPr>
          <w:sz w:val="24"/>
          <w:szCs w:val="24"/>
        </w:rPr>
        <w:t xml:space="preserve"> настоящего постановления, осуществляется на следующих условиях:</w:t>
      </w:r>
    </w:p>
    <w:p w:rsidR="00615626" w:rsidRPr="00500213" w:rsidRDefault="00615626" w:rsidP="00C07E64">
      <w:pPr>
        <w:pStyle w:val="ConsPlusNormal"/>
        <w:ind w:firstLine="709"/>
        <w:rPr>
          <w:sz w:val="24"/>
          <w:szCs w:val="24"/>
        </w:rPr>
      </w:pPr>
      <w:r w:rsidRPr="00500213">
        <w:rPr>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15626" w:rsidRPr="00500213" w:rsidRDefault="00615626" w:rsidP="00C07E64">
      <w:pPr>
        <w:pStyle w:val="ConsPlusNormal"/>
        <w:ind w:firstLine="709"/>
        <w:rPr>
          <w:sz w:val="24"/>
          <w:szCs w:val="24"/>
        </w:rPr>
      </w:pPr>
      <w:r w:rsidRPr="00500213">
        <w:rPr>
          <w:sz w:val="24"/>
          <w:szCs w:val="24"/>
        </w:rPr>
        <w:t>договор аренды подлежит расторжению со дня получения арендодателем уведомления о расторжении договора аренды;</w:t>
      </w:r>
    </w:p>
    <w:p w:rsidR="00615626" w:rsidRPr="00500213" w:rsidRDefault="00615626" w:rsidP="00C07E64">
      <w:pPr>
        <w:pStyle w:val="ConsPlusNormal"/>
        <w:ind w:firstLine="709"/>
        <w:rPr>
          <w:sz w:val="24"/>
          <w:szCs w:val="24"/>
        </w:rPr>
      </w:pPr>
      <w:r w:rsidRPr="00500213">
        <w:rPr>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15626" w:rsidRPr="00500213" w:rsidRDefault="00615626" w:rsidP="00C07E64">
      <w:pPr>
        <w:pStyle w:val="ConsPlusNormal"/>
        <w:ind w:firstLine="709"/>
        <w:rPr>
          <w:sz w:val="24"/>
          <w:szCs w:val="24"/>
        </w:rPr>
      </w:pPr>
      <w:r w:rsidRPr="00500213">
        <w:rPr>
          <w:sz w:val="24"/>
          <w:szCs w:val="24"/>
        </w:rPr>
        <w:t xml:space="preserve">4. Постановление распространяется на лиц, указанных в пункте 1 </w:t>
      </w:r>
      <w:r w:rsidRPr="00500213">
        <w:rPr>
          <w:sz w:val="24"/>
          <w:szCs w:val="24"/>
        </w:rPr>
        <w:lastRenderedPageBreak/>
        <w:t xml:space="preserve">настоящего постановления, которые арендуют: </w:t>
      </w:r>
    </w:p>
    <w:p w:rsidR="00615626" w:rsidRPr="00500213" w:rsidRDefault="00615626" w:rsidP="00C07E64">
      <w:pPr>
        <w:pStyle w:val="ConsPlusNormal"/>
        <w:ind w:firstLine="709"/>
        <w:rPr>
          <w:sz w:val="24"/>
          <w:szCs w:val="24"/>
        </w:rPr>
      </w:pPr>
      <w:r w:rsidRPr="00500213">
        <w:rPr>
          <w:sz w:val="24"/>
          <w:szCs w:val="24"/>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C07E64" w:rsidRPr="00500213">
        <w:rPr>
          <w:sz w:val="24"/>
          <w:szCs w:val="24"/>
        </w:rPr>
        <w:t xml:space="preserve">Денисовского сельсовета Дзержинского района </w:t>
      </w:r>
      <w:r w:rsidRPr="00500213">
        <w:rPr>
          <w:sz w:val="24"/>
          <w:szCs w:val="24"/>
        </w:rPr>
        <w:t>Красноярского края;</w:t>
      </w:r>
    </w:p>
    <w:p w:rsidR="00615626" w:rsidRPr="00500213" w:rsidRDefault="00615626" w:rsidP="00C07E64">
      <w:pPr>
        <w:pStyle w:val="ConsPlusNormal"/>
        <w:ind w:firstLine="709"/>
        <w:rPr>
          <w:sz w:val="24"/>
          <w:szCs w:val="24"/>
        </w:rPr>
      </w:pPr>
      <w:r w:rsidRPr="00500213">
        <w:rPr>
          <w:sz w:val="24"/>
          <w:szCs w:val="24"/>
        </w:rPr>
        <w:t>- муници</w:t>
      </w:r>
      <w:r w:rsidR="00C31020" w:rsidRPr="00500213">
        <w:rPr>
          <w:sz w:val="24"/>
          <w:szCs w:val="24"/>
        </w:rPr>
        <w:t>пальное имущество, составляющее</w:t>
      </w:r>
      <w:r w:rsidRPr="00500213">
        <w:rPr>
          <w:sz w:val="24"/>
          <w:szCs w:val="24"/>
        </w:rPr>
        <w:t xml:space="preserve"> </w:t>
      </w:r>
      <w:r w:rsidR="00C31020" w:rsidRPr="00500213">
        <w:rPr>
          <w:sz w:val="24"/>
          <w:szCs w:val="24"/>
        </w:rPr>
        <w:t>казну</w:t>
      </w:r>
      <w:r w:rsidRPr="00500213">
        <w:rPr>
          <w:sz w:val="24"/>
          <w:szCs w:val="24"/>
        </w:rPr>
        <w:t xml:space="preserve"> муниципального образования </w:t>
      </w:r>
      <w:r w:rsidR="00C31020" w:rsidRPr="00500213">
        <w:rPr>
          <w:sz w:val="24"/>
          <w:szCs w:val="24"/>
        </w:rPr>
        <w:t xml:space="preserve">Денисовский сельсовет Дзержинского района </w:t>
      </w:r>
      <w:r w:rsidRPr="00500213">
        <w:rPr>
          <w:sz w:val="24"/>
          <w:szCs w:val="24"/>
        </w:rPr>
        <w:t>Красноярского края (в том числе земельных участков).</w:t>
      </w:r>
    </w:p>
    <w:p w:rsidR="00615626" w:rsidRPr="00500213" w:rsidRDefault="00615626" w:rsidP="00C07E64">
      <w:pPr>
        <w:pStyle w:val="ConsPlusNormal"/>
        <w:ind w:firstLine="709"/>
        <w:rPr>
          <w:sz w:val="24"/>
          <w:szCs w:val="24"/>
        </w:rPr>
      </w:pPr>
      <w:r w:rsidRPr="00500213">
        <w:rPr>
          <w:sz w:val="24"/>
          <w:szCs w:val="24"/>
        </w:rPr>
        <w:t>5. Настоящее постановление вступает в силу со дня его официально</w:t>
      </w:r>
      <w:r w:rsidR="00C07E64" w:rsidRPr="00500213">
        <w:rPr>
          <w:sz w:val="24"/>
          <w:szCs w:val="24"/>
        </w:rPr>
        <w:t xml:space="preserve">го опубликования в периодическом печатном издании «Сельские вести» </w:t>
      </w:r>
      <w:r w:rsidRPr="00500213">
        <w:rPr>
          <w:sz w:val="24"/>
          <w:szCs w:val="24"/>
        </w:rPr>
        <w:t xml:space="preserve"> и распространяется на правоотношения, возникшие с 15 октября 2022 года. </w:t>
      </w:r>
    </w:p>
    <w:p w:rsidR="00615626" w:rsidRPr="00500213" w:rsidRDefault="00615626" w:rsidP="00615626">
      <w:pPr>
        <w:pStyle w:val="ConsPlusNormal"/>
        <w:ind w:firstLine="540"/>
        <w:jc w:val="both"/>
        <w:rPr>
          <w:sz w:val="24"/>
          <w:szCs w:val="24"/>
        </w:rPr>
      </w:pPr>
    </w:p>
    <w:p w:rsidR="00615626" w:rsidRPr="00500213" w:rsidRDefault="00323ABB" w:rsidP="00615626">
      <w:pPr>
        <w:spacing w:after="0" w:line="240" w:lineRule="auto"/>
        <w:jc w:val="both"/>
        <w:rPr>
          <w:rFonts w:ascii="Arial" w:hAnsi="Arial" w:cs="Arial"/>
          <w:sz w:val="24"/>
          <w:szCs w:val="24"/>
        </w:rPr>
      </w:pPr>
      <w:r w:rsidRPr="00500213">
        <w:rPr>
          <w:rFonts w:ascii="Arial" w:hAnsi="Arial" w:cs="Arial"/>
          <w:sz w:val="24"/>
          <w:szCs w:val="24"/>
        </w:rPr>
        <w:t>Глава сельсовета</w:t>
      </w:r>
      <w:r w:rsidRPr="00500213">
        <w:rPr>
          <w:rFonts w:ascii="Arial" w:hAnsi="Arial" w:cs="Arial"/>
          <w:sz w:val="24"/>
          <w:szCs w:val="24"/>
        </w:rPr>
        <w:tab/>
      </w:r>
      <w:r w:rsidRPr="00500213">
        <w:rPr>
          <w:rFonts w:ascii="Arial" w:hAnsi="Arial" w:cs="Arial"/>
          <w:sz w:val="24"/>
          <w:szCs w:val="24"/>
        </w:rPr>
        <w:tab/>
      </w:r>
      <w:r w:rsidRPr="00500213">
        <w:rPr>
          <w:rFonts w:ascii="Arial" w:hAnsi="Arial" w:cs="Arial"/>
          <w:sz w:val="24"/>
          <w:szCs w:val="24"/>
        </w:rPr>
        <w:tab/>
      </w:r>
      <w:r w:rsidRPr="00500213">
        <w:rPr>
          <w:rFonts w:ascii="Arial" w:hAnsi="Arial" w:cs="Arial"/>
          <w:sz w:val="24"/>
          <w:szCs w:val="24"/>
        </w:rPr>
        <w:tab/>
      </w:r>
      <w:r w:rsidRPr="00500213">
        <w:rPr>
          <w:rFonts w:ascii="Arial" w:hAnsi="Arial" w:cs="Arial"/>
          <w:sz w:val="24"/>
          <w:szCs w:val="24"/>
        </w:rPr>
        <w:tab/>
      </w:r>
      <w:r w:rsidRPr="00500213">
        <w:rPr>
          <w:rFonts w:ascii="Arial" w:hAnsi="Arial" w:cs="Arial"/>
          <w:sz w:val="24"/>
          <w:szCs w:val="24"/>
        </w:rPr>
        <w:tab/>
      </w:r>
      <w:r w:rsidRPr="00500213">
        <w:rPr>
          <w:rFonts w:ascii="Arial" w:hAnsi="Arial" w:cs="Arial"/>
          <w:sz w:val="24"/>
          <w:szCs w:val="24"/>
        </w:rPr>
        <w:tab/>
      </w:r>
      <w:r w:rsidR="00B411DF" w:rsidRPr="00500213">
        <w:rPr>
          <w:rFonts w:ascii="Arial" w:hAnsi="Arial" w:cs="Arial"/>
          <w:sz w:val="24"/>
          <w:szCs w:val="24"/>
        </w:rPr>
        <w:t>С.В. Махрова</w:t>
      </w:r>
      <w:bookmarkStart w:id="0" w:name="_GoBack"/>
      <w:bookmarkEnd w:id="0"/>
    </w:p>
    <w:p w:rsidR="007C1163" w:rsidRPr="00500213" w:rsidRDefault="007C1163">
      <w:pPr>
        <w:rPr>
          <w:rFonts w:ascii="Arial" w:hAnsi="Arial" w:cs="Arial"/>
          <w:sz w:val="24"/>
          <w:szCs w:val="24"/>
        </w:rPr>
      </w:pPr>
    </w:p>
    <w:sectPr w:rsidR="007C1163" w:rsidRPr="00500213" w:rsidSect="00426919">
      <w:headerReference w:type="default" r:id="rId9"/>
      <w:pgSz w:w="11906" w:h="16838"/>
      <w:pgMar w:top="567" w:right="1134"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28" w:rsidRDefault="00B64328">
      <w:pPr>
        <w:spacing w:after="0" w:line="240" w:lineRule="auto"/>
      </w:pPr>
      <w:r>
        <w:separator/>
      </w:r>
    </w:p>
  </w:endnote>
  <w:endnote w:type="continuationSeparator" w:id="0">
    <w:p w:rsidR="00B64328" w:rsidRDefault="00B64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28" w:rsidRDefault="00B64328">
      <w:pPr>
        <w:spacing w:after="0" w:line="240" w:lineRule="auto"/>
      </w:pPr>
      <w:r>
        <w:separator/>
      </w:r>
    </w:p>
  </w:footnote>
  <w:footnote w:type="continuationSeparator" w:id="0">
    <w:p w:rsidR="00B64328" w:rsidRDefault="00B64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64328">
    <w:pPr>
      <w:pStyle w:val="a3"/>
      <w:jc w:val="center"/>
    </w:pPr>
  </w:p>
  <w:p w:rsidR="00B84CB9" w:rsidRDefault="00B643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C1163"/>
    <w:rsid w:val="00077DDE"/>
    <w:rsid w:val="001772F6"/>
    <w:rsid w:val="0022678E"/>
    <w:rsid w:val="00295B51"/>
    <w:rsid w:val="002A5D4F"/>
    <w:rsid w:val="00323ABB"/>
    <w:rsid w:val="00361FCB"/>
    <w:rsid w:val="004057B1"/>
    <w:rsid w:val="00426919"/>
    <w:rsid w:val="00484F48"/>
    <w:rsid w:val="00500213"/>
    <w:rsid w:val="00615626"/>
    <w:rsid w:val="006254B0"/>
    <w:rsid w:val="0067480D"/>
    <w:rsid w:val="006B3064"/>
    <w:rsid w:val="00714209"/>
    <w:rsid w:val="007C1163"/>
    <w:rsid w:val="009834FA"/>
    <w:rsid w:val="009B53AB"/>
    <w:rsid w:val="00A2039C"/>
    <w:rsid w:val="00B411DF"/>
    <w:rsid w:val="00B64328"/>
    <w:rsid w:val="00B85D73"/>
    <w:rsid w:val="00C07E64"/>
    <w:rsid w:val="00C12DB4"/>
    <w:rsid w:val="00C31020"/>
    <w:rsid w:val="00D06B09"/>
    <w:rsid w:val="00D8427C"/>
    <w:rsid w:val="00E1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6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5626"/>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615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562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Салонина Татьяна Ивановна</dc:creator>
  <cp:lastModifiedBy>1</cp:lastModifiedBy>
  <cp:revision>7</cp:revision>
  <cp:lastPrinted>2023-07-06T02:08:00Z</cp:lastPrinted>
  <dcterms:created xsi:type="dcterms:W3CDTF">2023-06-08T01:11:00Z</dcterms:created>
  <dcterms:modified xsi:type="dcterms:W3CDTF">2023-07-11T01:55:00Z</dcterms:modified>
</cp:coreProperties>
</file>